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222" w:type="dxa"/>
        <w:jc w:val="center"/>
        <w:tblLook w:val="04A0" w:firstRow="1" w:lastRow="0" w:firstColumn="1" w:lastColumn="0" w:noHBand="0" w:noVBand="1"/>
      </w:tblPr>
      <w:tblGrid>
        <w:gridCol w:w="1980"/>
        <w:gridCol w:w="2080"/>
        <w:gridCol w:w="2081"/>
        <w:gridCol w:w="2081"/>
      </w:tblGrid>
      <w:tr w:rsidR="00A810BC" w:rsidTr="009453D1">
        <w:trPr>
          <w:jc w:val="center"/>
        </w:trPr>
        <w:tc>
          <w:tcPr>
            <w:tcW w:w="8222" w:type="dxa"/>
            <w:gridSpan w:val="4"/>
            <w:vAlign w:val="center"/>
          </w:tcPr>
          <w:p w:rsidR="00A810BC" w:rsidRPr="00E7174B" w:rsidRDefault="00A810BC" w:rsidP="009453D1">
            <w:pPr>
              <w:pStyle w:val="a3"/>
              <w:ind w:left="357" w:firstLineChars="0" w:firstLine="0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2019年全国</w:t>
            </w:r>
            <w:r>
              <w:rPr>
                <w:rFonts w:ascii="华文中宋" w:eastAsia="华文中宋" w:hAnsi="华文中宋"/>
                <w:sz w:val="32"/>
                <w:szCs w:val="32"/>
              </w:rPr>
              <w:t>优秀融媒体作品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征集推</w:t>
            </w:r>
            <w:r>
              <w:rPr>
                <w:rFonts w:ascii="华文中宋" w:eastAsia="华文中宋" w:hAnsi="华文中宋"/>
                <w:sz w:val="32"/>
                <w:szCs w:val="32"/>
              </w:rPr>
              <w:t>选活动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报名表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313E"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0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作品类型</w:t>
            </w: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（音频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视频/H5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游戏/VR或</w:t>
            </w: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DC07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首发</w:t>
            </w:r>
            <w:r w:rsidR="00A810BC">
              <w:rPr>
                <w:rFonts w:ascii="仿宋" w:eastAsia="仿宋" w:hAnsi="仿宋"/>
                <w:b/>
                <w:sz w:val="28"/>
                <w:szCs w:val="28"/>
              </w:rPr>
              <w:t>平台</w:t>
            </w:r>
          </w:p>
        </w:tc>
        <w:tc>
          <w:tcPr>
            <w:tcW w:w="20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A810BC" w:rsidRPr="004820B8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20B8">
              <w:rPr>
                <w:rFonts w:ascii="仿宋" w:eastAsia="仿宋" w:hAnsi="仿宋" w:hint="eastAsia"/>
                <w:b/>
                <w:sz w:val="28"/>
                <w:szCs w:val="28"/>
              </w:rPr>
              <w:t>首发</w:t>
            </w:r>
            <w:r w:rsidRPr="004820B8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首发网址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创作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创作者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类型</w:t>
            </w:r>
          </w:p>
        </w:tc>
        <w:tc>
          <w:tcPr>
            <w:tcW w:w="6242" w:type="dxa"/>
            <w:gridSpan w:val="3"/>
            <w:vAlign w:val="center"/>
          </w:tcPr>
          <w:p w:rsidR="00A810BC" w:rsidRPr="00E7174B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74B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区县级</w:t>
            </w:r>
            <w:r w:rsidRPr="00E7174B">
              <w:rPr>
                <w:rFonts w:ascii="仿宋" w:eastAsia="仿宋" w:hAnsi="仿宋"/>
                <w:sz w:val="28"/>
                <w:szCs w:val="28"/>
              </w:rPr>
              <w:t>融媒体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 w:rsidRPr="00E7174B">
              <w:rPr>
                <w:rFonts w:ascii="仿宋" w:eastAsia="仿宋" w:hAnsi="仿宋"/>
                <w:sz w:val="28"/>
                <w:szCs w:val="28"/>
              </w:rPr>
              <w:t>企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业</w:t>
            </w:r>
            <w:r w:rsidRPr="00E7174B">
              <w:rPr>
                <w:rFonts w:ascii="仿宋" w:eastAsia="仿宋" w:hAnsi="仿宋"/>
                <w:sz w:val="28"/>
                <w:szCs w:val="28"/>
              </w:rPr>
              <w:t>融媒体中心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封面图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（封面图</w:t>
            </w:r>
            <w:r>
              <w:rPr>
                <w:rFonts w:ascii="仿宋" w:eastAsia="仿宋" w:hAnsi="仿宋"/>
                <w:sz w:val="28"/>
                <w:szCs w:val="28"/>
              </w:rPr>
              <w:t>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>
              <w:rPr>
                <w:rFonts w:ascii="仿宋" w:eastAsia="仿宋" w:hAnsi="仿宋"/>
                <w:sz w:val="28"/>
                <w:szCs w:val="28"/>
              </w:rPr>
              <w:t>原创，大小符合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3M以上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16:9高清</w:t>
            </w:r>
            <w:r>
              <w:rPr>
                <w:rFonts w:ascii="仿宋" w:eastAsia="仿宋" w:hAnsi="仿宋"/>
                <w:sz w:val="28"/>
                <w:szCs w:val="28"/>
              </w:rPr>
              <w:t>图片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313E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简介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（对</w:t>
            </w:r>
            <w:r>
              <w:rPr>
                <w:rFonts w:ascii="仿宋" w:eastAsia="仿宋" w:hAnsi="仿宋"/>
                <w:sz w:val="28"/>
                <w:szCs w:val="28"/>
              </w:rPr>
              <w:t>作品做简要概述，不超过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>
              <w:rPr>
                <w:rFonts w:ascii="仿宋" w:eastAsia="仿宋" w:hAnsi="仿宋"/>
                <w:sz w:val="28"/>
                <w:szCs w:val="28"/>
              </w:rPr>
              <w:t>，详细材料可另附，不超过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2000字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传播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量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>
              <w:rPr>
                <w:rFonts w:ascii="仿宋" w:eastAsia="仿宋" w:hAnsi="仿宋"/>
                <w:sz w:val="28"/>
                <w:szCs w:val="28"/>
              </w:rPr>
              <w:t>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截图）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理由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>
              <w:rPr>
                <w:rFonts w:ascii="仿宋" w:eastAsia="仿宋" w:hAnsi="仿宋"/>
                <w:sz w:val="28"/>
                <w:szCs w:val="28"/>
              </w:rPr>
              <w:t>根据活动通知征集推选条件填写，不超过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>
              <w:rPr>
                <w:rFonts w:ascii="仿宋" w:eastAsia="仿宋" w:hAnsi="仿宋"/>
                <w:sz w:val="28"/>
                <w:szCs w:val="28"/>
              </w:rPr>
              <w:t>，可单独另附材料，不超过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1000字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（推荐单位</w:t>
            </w:r>
            <w:r>
              <w:rPr>
                <w:rFonts w:ascii="仿宋" w:eastAsia="仿宋" w:hAnsi="仿宋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A810BC" w:rsidRPr="00E7174B" w:rsidRDefault="00A810BC" w:rsidP="00A810BC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  <w:r w:rsidRPr="00E7174B">
        <w:rPr>
          <w:rFonts w:ascii="仿宋" w:eastAsia="仿宋" w:hAnsi="仿宋" w:hint="eastAsia"/>
          <w:sz w:val="24"/>
          <w:szCs w:val="24"/>
        </w:rPr>
        <w:t>注</w:t>
      </w:r>
      <w:r w:rsidRPr="00E7174B">
        <w:rPr>
          <w:rFonts w:ascii="仿宋" w:eastAsia="仿宋" w:hAnsi="仿宋"/>
          <w:sz w:val="24"/>
          <w:szCs w:val="24"/>
        </w:rPr>
        <w:t>：报</w:t>
      </w:r>
      <w:bookmarkStart w:id="0" w:name="_GoBack"/>
      <w:bookmarkEnd w:id="0"/>
      <w:r w:rsidRPr="00E7174B">
        <w:rPr>
          <w:rFonts w:ascii="仿宋" w:eastAsia="仿宋" w:hAnsi="仿宋"/>
          <w:sz w:val="24"/>
          <w:szCs w:val="24"/>
        </w:rPr>
        <w:t>名表须将</w:t>
      </w:r>
      <w:r w:rsidRPr="00E7174B">
        <w:rPr>
          <w:rFonts w:ascii="仿宋" w:eastAsia="仿宋" w:hAnsi="仿宋" w:hint="eastAsia"/>
          <w:sz w:val="24"/>
          <w:szCs w:val="24"/>
        </w:rPr>
        <w:t>彩色</w:t>
      </w:r>
      <w:r w:rsidRPr="00E7174B">
        <w:rPr>
          <w:rFonts w:ascii="仿宋" w:eastAsia="仿宋" w:hAnsi="仿宋"/>
          <w:sz w:val="24"/>
          <w:szCs w:val="24"/>
        </w:rPr>
        <w:t>扫描件连同作品</w:t>
      </w:r>
      <w:r w:rsidRPr="00E7174B">
        <w:rPr>
          <w:rFonts w:ascii="仿宋" w:eastAsia="仿宋" w:hAnsi="仿宋" w:hint="eastAsia"/>
          <w:sz w:val="24"/>
          <w:szCs w:val="24"/>
        </w:rPr>
        <w:t>原件</w:t>
      </w:r>
      <w:r w:rsidRPr="00E7174B">
        <w:rPr>
          <w:rFonts w:ascii="仿宋" w:eastAsia="仿宋" w:hAnsi="仿宋"/>
          <w:sz w:val="24"/>
          <w:szCs w:val="24"/>
        </w:rPr>
        <w:t>一同发送至邮箱</w:t>
      </w:r>
      <w:r w:rsidRPr="005905AE">
        <w:rPr>
          <w:rFonts w:ascii="仿宋" w:eastAsia="仿宋" w:hAnsi="仿宋"/>
          <w:sz w:val="24"/>
          <w:szCs w:val="24"/>
        </w:rPr>
        <w:t>rmtzpzj@126.com</w:t>
      </w:r>
      <w:r w:rsidRPr="00E7174B">
        <w:rPr>
          <w:rFonts w:ascii="仿宋" w:eastAsia="仿宋" w:hAnsi="仿宋" w:hint="eastAsia"/>
          <w:sz w:val="24"/>
          <w:szCs w:val="24"/>
        </w:rPr>
        <w:t>，</w:t>
      </w:r>
      <w:r w:rsidRPr="00E7174B">
        <w:rPr>
          <w:rFonts w:ascii="仿宋" w:eastAsia="仿宋" w:hAnsi="仿宋"/>
          <w:sz w:val="24"/>
          <w:szCs w:val="24"/>
        </w:rPr>
        <w:t>作品</w:t>
      </w:r>
      <w:r w:rsidRPr="00E7174B">
        <w:rPr>
          <w:rFonts w:ascii="仿宋" w:eastAsia="仿宋" w:hAnsi="仿宋" w:hint="eastAsia"/>
          <w:sz w:val="24"/>
          <w:szCs w:val="24"/>
        </w:rPr>
        <w:t>发布</w:t>
      </w:r>
      <w:r w:rsidRPr="00E7174B">
        <w:rPr>
          <w:rFonts w:ascii="仿宋" w:eastAsia="仿宋" w:hAnsi="仿宋"/>
          <w:sz w:val="24"/>
          <w:szCs w:val="24"/>
        </w:rPr>
        <w:t>日期须为</w:t>
      </w:r>
      <w:r w:rsidRPr="00E7174B">
        <w:rPr>
          <w:rFonts w:ascii="仿宋" w:eastAsia="仿宋" w:hAnsi="仿宋" w:hint="eastAsia"/>
          <w:sz w:val="24"/>
          <w:szCs w:val="24"/>
        </w:rPr>
        <w:t>2019年1月1日</w:t>
      </w:r>
      <w:r w:rsidRPr="00E7174B">
        <w:rPr>
          <w:rFonts w:ascii="仿宋" w:eastAsia="仿宋" w:hAnsi="仿宋"/>
          <w:sz w:val="24"/>
          <w:szCs w:val="24"/>
        </w:rPr>
        <w:t>至</w:t>
      </w:r>
      <w:r w:rsidRPr="00E7174B">
        <w:rPr>
          <w:rFonts w:ascii="仿宋" w:eastAsia="仿宋" w:hAnsi="仿宋" w:hint="eastAsia"/>
          <w:sz w:val="24"/>
          <w:szCs w:val="24"/>
        </w:rPr>
        <w:t>2019年12月31日之间。报名推荐</w:t>
      </w:r>
      <w:r w:rsidRPr="00E7174B">
        <w:rPr>
          <w:rFonts w:ascii="仿宋" w:eastAsia="仿宋" w:hAnsi="仿宋"/>
          <w:sz w:val="24"/>
          <w:szCs w:val="24"/>
        </w:rPr>
        <w:t>截止日期</w:t>
      </w:r>
      <w:r w:rsidRPr="00E7174B">
        <w:rPr>
          <w:rFonts w:ascii="仿宋" w:eastAsia="仿宋" w:hAnsi="仿宋" w:hint="eastAsia"/>
          <w:sz w:val="24"/>
          <w:szCs w:val="24"/>
        </w:rPr>
        <w:t>2020年2月</w:t>
      </w:r>
      <w:r>
        <w:rPr>
          <w:rFonts w:ascii="仿宋" w:eastAsia="仿宋" w:hAnsi="仿宋"/>
          <w:sz w:val="24"/>
          <w:szCs w:val="24"/>
        </w:rPr>
        <w:t>10</w:t>
      </w:r>
      <w:r w:rsidRPr="00E7174B">
        <w:rPr>
          <w:rFonts w:ascii="仿宋" w:eastAsia="仿宋" w:hAnsi="仿宋" w:hint="eastAsia"/>
          <w:sz w:val="24"/>
          <w:szCs w:val="24"/>
        </w:rPr>
        <w:t>日17:00。</w:t>
      </w:r>
    </w:p>
    <w:p w:rsidR="00524769" w:rsidRDefault="00524769"/>
    <w:sectPr w:rsidR="0052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64" w:rsidRDefault="00BA7C64" w:rsidP="00DC07BC">
      <w:r>
        <w:separator/>
      </w:r>
    </w:p>
  </w:endnote>
  <w:endnote w:type="continuationSeparator" w:id="0">
    <w:p w:rsidR="00BA7C64" w:rsidRDefault="00BA7C64" w:rsidP="00D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64" w:rsidRDefault="00BA7C64" w:rsidP="00DC07BC">
      <w:r>
        <w:separator/>
      </w:r>
    </w:p>
  </w:footnote>
  <w:footnote w:type="continuationSeparator" w:id="0">
    <w:p w:rsidR="00BA7C64" w:rsidRDefault="00BA7C64" w:rsidP="00DC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C"/>
    <w:rsid w:val="00524769"/>
    <w:rsid w:val="00A810BC"/>
    <w:rsid w:val="00BA7C64"/>
    <w:rsid w:val="00D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A1FBA-E471-495F-A23B-AB39B72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BC"/>
    <w:pPr>
      <w:ind w:firstLineChars="200" w:firstLine="420"/>
    </w:pPr>
  </w:style>
  <w:style w:type="table" w:styleId="a4">
    <w:name w:val="Table Grid"/>
    <w:basedOn w:val="a1"/>
    <w:uiPriority w:val="39"/>
    <w:rsid w:val="00A810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C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07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0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GMW</dc:creator>
  <cp:keywords/>
  <dc:description/>
  <cp:lastModifiedBy>GMW</cp:lastModifiedBy>
  <cp:revision>2</cp:revision>
  <dcterms:created xsi:type="dcterms:W3CDTF">2020-01-13T08:58:00Z</dcterms:created>
  <dcterms:modified xsi:type="dcterms:W3CDTF">2020-01-14T03:24:00Z</dcterms:modified>
</cp:coreProperties>
</file>